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Stu Kennedy — Knowledge Graph</w:t>
      </w:r>
    </w:p>
    <w:p>
      <w:pPr>
        <w:spacing w:before="320" w:after="160"/>
        <w:rPr>
          <w:b/>
          <w:sz w:val="38"/>
        </w:rPr>
      </w:pPr>
      <w:r>
        <w:rPr>
          <w:b/>
        </w:rPr>
        <w:t xml:space="preserve">Stu Kennedy</w:t>
      </w:r>
    </w:p>
    <w:p>
      <w:pPr>
        <w:spacing w:after="180" w:line="300" w:lineRule="auto"/>
      </w:pPr>
      <w:r>
        <w:t xml:space="preserve">AI engineer. Hypermedia advocate. Builder of production systems for 25 years.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Now</w:t>
      </w:r>
    </w:p>
    <w:p>
      <w:pPr>
        <w:spacing w:after="180" w:line="300" w:lineRule="auto"/>
      </w:pPr>
      <w:r>
        <w:t xml:space="preserve">Building </w:t>
      </w:r>
      <w:r>
        <w:t xml:space="preserve">Continuata</w:t>
      </w:r>
      <w:r>
        <w:t xml:space="preserve">, consulting on voice AI via </w:t>
      </w:r>
      <w:r>
        <w:t xml:space="preserve">Fluxwise</w:t>
      </w:r>
      <w:r>
        <w:t xml:space="preserve">, contributing to </w:t>
      </w:r>
      <w:r>
        <w:t xml:space="preserve">HTMX 4</w:t>
      </w:r>
      <w:r>
        <w:t xml:space="preserve">, and exploring how </w:t>
      </w:r>
      <w:r>
        <w:t xml:space="preserve">hypermedia</w:t>
      </w:r>
      <w:r>
        <w:t xml:space="preserve"> and </w:t>
      </w:r>
      <w:r>
        <w:t xml:space="preserve">AI agents</w:t>
      </w:r>
      <w:r>
        <w:t xml:space="preserve"> can coexist beautifully.</w:t>
      </w:r>
    </w:p>
    <w:p>
      <w:pPr>
        <w:spacing w:after="180" w:line="300" w:lineRule="auto"/>
      </w:pPr>
      <w:r>
        <w:t xml:space="preserve">This knowledge graph is my working memory — pages linked by thought, searchable by meaning, navigable by machine.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Recently Updated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Hypermedia-First Architecture</w:t>
      </w:r>
      <w:r>
        <w:t xml:space="preserve"> </w:t>
      </w:r>
      <w:r>
        <w:t xml:space="preserve">— why HTML beats JSON for humans and AI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Continuata Platform</w:t>
      </w:r>
      <w:r>
        <w:t xml:space="preserve"> </w:t>
      </w:r>
      <w:r>
        <w:t xml:space="preserve">— download platform rebuilt on Workers + D1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html.surf</w:t>
      </w:r>
      <w:r>
        <w:t xml:space="preserve"> </w:t>
      </w:r>
      <w:r>
        <w:t xml:space="preserve">— this thing. Surfable knowledge for humans + AI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HTMX 4</w:t>
      </w:r>
      <w:r>
        <w:t xml:space="preserve"> </w:t>
      </w:r>
      <w:r>
        <w:t xml:space="preserve">— WebSocket extension, core contributor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AI Agents &amp; RLM</w:t>
      </w:r>
      <w:r>
        <w:t xml:space="preserve"> </w:t>
      </w:r>
      <w:r>
        <w:t xml:space="preserve">— recursive language models on Durable Objects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Principles</w:t>
      </w:r>
    </w:p>
    <w:p>
      <w:pPr>
        <w:spacing w:after="180" w:line="300" w:lineRule="auto"/>
      </w:pPr>
      <w:r>
        <w:t xml:space="preserve">The browser is a hypermedia client. Use it.</w:t>
      </w:r>
    </w:p>
    <w:p>
      <w:pPr>
        <w:spacing w:after="180" w:line="300" w:lineRule="auto"/>
      </w:pPr>
      <w:r>
        <w:t xml:space="preserve">Truth lives on the server. Clients render.</w:t>
      </w:r>
    </w:p>
    <w:p>
      <w:pPr>
        <w:spacing w:after="180" w:line="300" w:lineRule="auto"/>
      </w:pPr>
      <w:r>
        <w:t xml:space="preserve">Ship real systems. Theory is cheap.</w:t>
      </w:r>
    </w:p>
    <w:p>
      <w:pPr>
        <w:spacing w:after="180" w:line="300" w:lineRule="auto"/>
      </w:pPr>
      <w:r>
        <w:t xml:space="preserve">Agents can follow links and submit forms.</w:t>
      </w:r>
    </w:p>
    <w:p>
      <w:pPr>
        <w:spacing w:after="180" w:line="300" w:lineRule="auto"/>
      </w:pPr>
      <w:r>
        <w:t xml:space="preserve">Built with </w:t>
      </w:r>
      <w:r>
        <w:t xml:space="preserve">html.surf</w:t>
      </w:r>
      <w:r>
        <w:t xml:space="preserve"> — surfable hypermedia knowledge for humans + AI</w:t>
      </w:r>
    </w:p>
    <w:sectPr>
      <w:pgSz w:w="12240" w:h="15840"/>
      <w:pgMar w:top="1080" w:right="1080" w:bottom="1080" w:left="1080" w:header="720" w:footer="720" w:gutter="0"/>
    </w:sectPr>
  </w:body>
</w:document>
</file>